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55B0" w14:textId="77777777" w:rsidR="00CA5B2E" w:rsidRDefault="00CA5B2E" w:rsidP="00CA5B2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REFERRAL FORM FOR COUNSELLING SERVICE   (10 – 21 Years)</w:t>
      </w:r>
    </w:p>
    <w:p w14:paraId="2F55110A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D7B66C6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Name: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__</w:t>
      </w:r>
      <w:r w:rsidRPr="00F06C23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GB"/>
        </w:rPr>
        <w:t>_____________________________________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ID: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 xml:space="preserve"> __________ </w:t>
      </w:r>
    </w:p>
    <w:p w14:paraId="3222B856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79067F33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Date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of referral</w:t>
      </w: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: 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____________________________ </w:t>
      </w:r>
    </w:p>
    <w:p w14:paraId="094ABE11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136A534B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Age: 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________</w:t>
      </w: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DOB: 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_______________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Sex:  M / F  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10A11CD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2A59D019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Contact Tel No:</w:t>
      </w:r>
      <w:r w:rsidRPr="00F06C23">
        <w:rPr>
          <w:rFonts w:ascii="Arial" w:eastAsia="Times New Roman" w:hAnsi="Arial" w:cs="Arial"/>
          <w:sz w:val="24"/>
          <w:szCs w:val="24"/>
          <w:u w:val="single"/>
          <w:lang w:eastAsia="en-GB"/>
        </w:rPr>
        <w:t>                       </w:t>
      </w:r>
      <w:r w:rsidRPr="00F06C23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           </w:t>
      </w:r>
      <w:r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        </w:t>
      </w:r>
      <w:r w:rsidRPr="00F06C23">
        <w:rPr>
          <w:rFonts w:ascii="Arial" w:eastAsia="Times New Roman" w:hAnsi="Arial" w:cs="Arial"/>
          <w:sz w:val="20"/>
          <w:szCs w:val="20"/>
          <w:u w:val="single"/>
          <w:lang w:eastAsia="en-GB"/>
        </w:rPr>
        <w:t>Who’s?</w:t>
      </w:r>
      <w:r w:rsidRPr="00F06C23">
        <w:rPr>
          <w:rFonts w:ascii="Arial" w:eastAsia="Times New Roman" w:hAnsi="Arial" w:cs="Arial"/>
          <w:sz w:val="24"/>
          <w:szCs w:val="24"/>
          <w:u w:val="single"/>
          <w:lang w:eastAsia="en-GB"/>
        </w:rPr>
        <w:t>  </w:t>
      </w:r>
      <w:r w:rsidRPr="00F06C23">
        <w:rPr>
          <w:rFonts w:ascii="Arial" w:eastAsia="Times New Roman" w:hAnsi="Arial" w:cs="Arial"/>
          <w:sz w:val="20"/>
          <w:szCs w:val="20"/>
          <w:u w:val="single"/>
          <w:lang w:eastAsia="en-GB"/>
        </w:rPr>
        <w:t>    </w:t>
      </w:r>
      <w:r w:rsidRPr="00F06C23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                </w:t>
      </w:r>
      <w:r w:rsidRPr="00F06C23">
        <w:rPr>
          <w:rFonts w:ascii="Arial" w:eastAsia="Times New Roman" w:hAnsi="Arial" w:cs="Arial"/>
          <w:sz w:val="20"/>
          <w:szCs w:val="20"/>
          <w:u w:val="single"/>
          <w:lang w:eastAsia="en-GB"/>
        </w:rPr>
        <w:t>Leave a message?</w:t>
      </w:r>
      <w:r w:rsidRPr="00F06C23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 </w:t>
      </w:r>
      <w:r w:rsidRPr="003A563E">
        <w:rPr>
          <w:rFonts w:ascii="Arial" w:eastAsia="Times New Roman" w:hAnsi="Arial" w:cs="Arial"/>
          <w:bCs/>
          <w:sz w:val="20"/>
          <w:szCs w:val="20"/>
          <w:u w:val="single"/>
          <w:lang w:eastAsia="en-GB"/>
        </w:rPr>
        <w:t>Y/N</w:t>
      </w:r>
      <w:r w:rsidRPr="00F06C23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529114D7" w14:textId="77777777" w:rsidR="00CA5B2E" w:rsidRPr="003A563E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u w:val="single"/>
          <w:lang w:eastAsia="en-GB"/>
        </w:rPr>
      </w:pPr>
    </w:p>
    <w:p w14:paraId="22D95A11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Mobile No:</w:t>
      </w:r>
      <w:r w:rsidRPr="00F06C23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                                    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           </w:t>
      </w:r>
      <w:r w:rsidRPr="00F06C23">
        <w:rPr>
          <w:rFonts w:ascii="Arial" w:eastAsia="Times New Roman" w:hAnsi="Arial" w:cs="Arial"/>
          <w:sz w:val="20"/>
          <w:szCs w:val="20"/>
          <w:u w:val="single"/>
          <w:lang w:eastAsia="en-GB"/>
        </w:rPr>
        <w:t>Who’s?</w:t>
      </w:r>
      <w:r w:rsidRPr="00F06C23">
        <w:rPr>
          <w:rFonts w:ascii="Arial" w:eastAsia="Times New Roman" w:hAnsi="Arial" w:cs="Arial"/>
          <w:sz w:val="24"/>
          <w:szCs w:val="24"/>
          <w:u w:val="single"/>
          <w:lang w:eastAsia="en-GB"/>
        </w:rPr>
        <w:t>  </w:t>
      </w:r>
      <w:r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          </w:t>
      </w:r>
      <w:r w:rsidRPr="00F06C23">
        <w:rPr>
          <w:rFonts w:ascii="Arial" w:eastAsia="Times New Roman" w:hAnsi="Arial" w:cs="Arial"/>
          <w:sz w:val="20"/>
          <w:szCs w:val="20"/>
          <w:u w:val="single"/>
          <w:lang w:eastAsia="en-GB"/>
        </w:rPr>
        <w:t>        </w:t>
      </w:r>
      <w:r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    Leave a m</w:t>
      </w:r>
      <w:r w:rsidRPr="00F06C23">
        <w:rPr>
          <w:rFonts w:ascii="Arial" w:eastAsia="Times New Roman" w:hAnsi="Arial" w:cs="Arial"/>
          <w:sz w:val="20"/>
          <w:szCs w:val="20"/>
          <w:u w:val="single"/>
          <w:lang w:eastAsia="en-GB"/>
        </w:rPr>
        <w:t>essage</w:t>
      </w:r>
      <w:r>
        <w:rPr>
          <w:rFonts w:ascii="Arial" w:eastAsia="Times New Roman" w:hAnsi="Arial" w:cs="Arial"/>
          <w:sz w:val="20"/>
          <w:szCs w:val="20"/>
          <w:u w:val="single"/>
          <w:lang w:eastAsia="en-GB"/>
        </w:rPr>
        <w:t>?  Y/N</w:t>
      </w:r>
    </w:p>
    <w:p w14:paraId="07610F7A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319B71DF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Address: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 xml:space="preserve">            </w:t>
      </w:r>
      <w:r w:rsidRPr="00F06C23">
        <w:rPr>
          <w:rFonts w:ascii="Arial" w:eastAsia="Times New Roman" w:hAnsi="Arial" w:cs="Arial"/>
          <w:sz w:val="20"/>
          <w:szCs w:val="20"/>
          <w:lang w:eastAsia="en-GB"/>
        </w:rPr>
        <w:t>Can we write?</w:t>
      </w:r>
      <w:r w:rsidRPr="00F06C23">
        <w:rPr>
          <w:rFonts w:ascii="Arial" w:eastAsia="Times New Roman" w:hAnsi="Arial" w:cs="Arial"/>
          <w:sz w:val="24"/>
          <w:szCs w:val="24"/>
          <w:u w:val="single"/>
          <w:lang w:eastAsia="en-GB"/>
        </w:rPr>
        <w:t>        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Y/N</w:t>
      </w:r>
      <w:r w:rsidRPr="00F06C23">
        <w:rPr>
          <w:rFonts w:ascii="Arial" w:eastAsia="Times New Roman" w:hAnsi="Arial" w:cs="Arial"/>
          <w:sz w:val="24"/>
          <w:szCs w:val="24"/>
          <w:u w:val="single"/>
          <w:lang w:eastAsia="en-GB"/>
        </w:rPr>
        <w:t>                 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36C347B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C23"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________________________________________________________ </w:t>
      </w:r>
    </w:p>
    <w:p w14:paraId="59261C90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06C23">
        <w:rPr>
          <w:rFonts w:ascii="Arial" w:eastAsia="Times New Roman" w:hAnsi="Arial" w:cs="Arial"/>
          <w:sz w:val="24"/>
          <w:szCs w:val="24"/>
          <w:lang w:eastAsia="en-GB"/>
        </w:rPr>
        <w:t>________________________________________________________</w:t>
      </w:r>
    </w:p>
    <w:p w14:paraId="26229DE6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C2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19105560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Email: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 xml:space="preserve">________________________________    </w:t>
      </w: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who’s email?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_________ </w:t>
      </w:r>
    </w:p>
    <w:p w14:paraId="22A80F08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C2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24556081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GP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details including contact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5B2E" w14:paraId="6839D1A7" w14:textId="77777777" w:rsidTr="001D47AE">
        <w:tc>
          <w:tcPr>
            <w:tcW w:w="9242" w:type="dxa"/>
          </w:tcPr>
          <w:p w14:paraId="7A63E9FC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6614606E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36C44DC7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23E8A1C3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2E9280D8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4565B17D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6956EC23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46ADF1DA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1A240AB2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73BB019D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</w:tr>
    </w:tbl>
    <w:p w14:paraId="0D2CE9FC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14:paraId="0F1914C2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C2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503E1065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did they hear about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the counselling service</w:t>
      </w: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_____________________</w:t>
      </w:r>
      <w:r>
        <w:rPr>
          <w:rFonts w:ascii="Arial" w:eastAsia="Times New Roman" w:hAnsi="Arial" w:cs="Arial"/>
          <w:sz w:val="24"/>
          <w:szCs w:val="24"/>
          <w:lang w:eastAsia="en-GB"/>
        </w:rPr>
        <w:t>___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807DC30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97140C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School /College? :_____________________________________________________</w:t>
      </w:r>
    </w:p>
    <w:p w14:paraId="1EE8FEE2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C2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B86D481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Who is referring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(full details to be provided)</w:t>
      </w: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5B2E" w14:paraId="35F75DBF" w14:textId="77777777" w:rsidTr="001D47AE">
        <w:tc>
          <w:tcPr>
            <w:tcW w:w="9242" w:type="dxa"/>
          </w:tcPr>
          <w:p w14:paraId="2E933FBE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62011EA2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6001190C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252AC64A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7505D20E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7B5866BB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096A19AF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46680AE4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2076AF23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0429912F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49B365C8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02547BDB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14:paraId="7E203DFF" w14:textId="77777777" w:rsidR="00CA5B2E" w:rsidRDefault="00CA5B2E" w:rsidP="001D47AE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</w:tr>
    </w:tbl>
    <w:p w14:paraId="6DD42766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EF86B0A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C23">
        <w:rPr>
          <w:rFonts w:ascii="Arial" w:eastAsia="Times New Roman" w:hAnsi="Arial" w:cs="Arial"/>
          <w:sz w:val="24"/>
          <w:szCs w:val="24"/>
          <w:lang w:eastAsia="en-GB"/>
        </w:rPr>
        <w:t>If a third party they MUST have consent of young person (no referrals </w:t>
      </w:r>
    </w:p>
    <w:p w14:paraId="1B2F498F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C23">
        <w:rPr>
          <w:rFonts w:ascii="Arial" w:eastAsia="Times New Roman" w:hAnsi="Arial" w:cs="Arial"/>
          <w:sz w:val="24"/>
          <w:szCs w:val="24"/>
          <w:lang w:eastAsia="en-GB"/>
        </w:rPr>
        <w:t>to be taken without knowledge of young person)  </w:t>
      </w:r>
      <w:r w:rsidRPr="00756E8E">
        <w:rPr>
          <w:rFonts w:ascii="Arial" w:eastAsia="Times New Roman" w:hAnsi="Arial" w:cs="Arial"/>
          <w:b/>
          <w:sz w:val="24"/>
          <w:szCs w:val="24"/>
          <w:lang w:eastAsia="en-GB"/>
        </w:rPr>
        <w:t>Can you confirm that young person is aware of referral?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Y / N</w:t>
      </w:r>
    </w:p>
    <w:p w14:paraId="0025AE39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F06C23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409967D2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If Under 16 Years of age, is Parent/Guardian 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 xml:space="preserve">(or local authority if subject of a care order) </w:t>
      </w: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aware?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  </w:t>
      </w:r>
      <w:r>
        <w:rPr>
          <w:rFonts w:ascii="Arial" w:eastAsia="Times New Roman" w:hAnsi="Arial" w:cs="Arial"/>
          <w:sz w:val="24"/>
          <w:szCs w:val="24"/>
          <w:lang w:eastAsia="en-GB"/>
        </w:rPr>
        <w:t>Y/  N</w:t>
      </w:r>
    </w:p>
    <w:p w14:paraId="5830B616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C64734" w14:textId="77777777" w:rsidR="00CA5B2E" w:rsidRPr="00F06C23" w:rsidRDefault="00CA5B2E" w:rsidP="00CA5B2E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If parent is not aware then we may need to seek permission or advise them of this, so please let the young person know.</w:t>
      </w:r>
    </w:p>
    <w:p w14:paraId="54A66E3B" w14:textId="77777777" w:rsidR="00CA5B2E" w:rsidRDefault="00CA5B2E" w:rsidP="00CA5B2E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06C2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 </w:t>
      </w:r>
      <w:r w:rsidRPr="00F06C23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3A563E">
        <w:rPr>
          <w:rFonts w:ascii="Arial" w:eastAsia="Times New Roman" w:hAnsi="Arial" w:cs="Arial"/>
          <w:b/>
          <w:sz w:val="24"/>
          <w:szCs w:val="24"/>
          <w:lang w:eastAsia="en-GB"/>
        </w:rPr>
        <w:t>Brief reason why counselling requested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5B2E" w14:paraId="44CFAA88" w14:textId="77777777" w:rsidTr="001D47AE">
        <w:tc>
          <w:tcPr>
            <w:tcW w:w="9242" w:type="dxa"/>
          </w:tcPr>
          <w:p w14:paraId="0FDFAD32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3040FE3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DE23E33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B78EFFD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99B7EFF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D63DE6C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B588A49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EBDDD13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4D6F17A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4FAAB6B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F8ED009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6DCE0543" w14:textId="77777777" w:rsidR="00CA5B2E" w:rsidRDefault="00CA5B2E" w:rsidP="00CA5B2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3ACBDB9" w14:textId="77777777" w:rsidR="00CA5B2E" w:rsidRDefault="00CA5B2E" w:rsidP="00CA5B2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Any issues around risk to self or others such as self harm, suicide, aggression, violence etc?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5B2E" w14:paraId="7116381E" w14:textId="77777777" w:rsidTr="001D47AE">
        <w:tc>
          <w:tcPr>
            <w:tcW w:w="9242" w:type="dxa"/>
          </w:tcPr>
          <w:p w14:paraId="64F728B6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8E1CB65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944D682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0E5F399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00BEFB2B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39B65825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23604DC6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0946B10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18DC1F41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4FA7BD4E" w14:textId="77777777" w:rsidR="00CA5B2E" w:rsidRDefault="00CA5B2E" w:rsidP="001D47AE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7C73CE7B" w14:textId="77777777" w:rsidR="00CA5B2E" w:rsidRPr="003A563E" w:rsidRDefault="00CA5B2E" w:rsidP="00CA5B2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1C540FE" w14:textId="77777777" w:rsidR="00CA5B2E" w:rsidRPr="005F5380" w:rsidRDefault="00CA5B2E" w:rsidP="00CA5B2E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5F5380">
        <w:rPr>
          <w:rFonts w:ascii="Arial" w:eastAsia="Times New Roman" w:hAnsi="Arial" w:cs="Arial"/>
          <w:b/>
          <w:sz w:val="24"/>
          <w:szCs w:val="24"/>
          <w:lang w:eastAsia="en-GB"/>
        </w:rPr>
        <w:t>Any other information you would like to provide 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A5B2E" w14:paraId="377C4C07" w14:textId="77777777" w:rsidTr="001D47AE">
        <w:tc>
          <w:tcPr>
            <w:tcW w:w="9242" w:type="dxa"/>
          </w:tcPr>
          <w:p w14:paraId="075B10F1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BA597AA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AB82260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50B8E52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75FCAA3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0EDA9CE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8980E78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6FC1C6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6699AE6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C685ED1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B0A5C1B" w14:textId="77777777" w:rsidR="00CA5B2E" w:rsidRDefault="00CA5B2E" w:rsidP="001D47AE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367D88AD" w14:textId="77777777" w:rsidR="00CA5B2E" w:rsidRPr="003A563E" w:rsidRDefault="00CA5B2E" w:rsidP="00CA5B2E">
      <w:pPr>
        <w:tabs>
          <w:tab w:val="left" w:pos="1170"/>
        </w:tabs>
        <w:rPr>
          <w:rFonts w:ascii="Arial" w:eastAsia="Times New Roman" w:hAnsi="Arial" w:cs="Arial"/>
          <w:sz w:val="24"/>
          <w:szCs w:val="24"/>
          <w:lang w:eastAsia="en-GB"/>
        </w:rPr>
      </w:pPr>
    </w:p>
    <w:p w14:paraId="2AC4D6FF" w14:textId="0F614925" w:rsidR="00202FE9" w:rsidRPr="00202FE9" w:rsidRDefault="00202FE9" w:rsidP="00C57DD5">
      <w:pPr>
        <w:rPr>
          <w:sz w:val="32"/>
        </w:rPr>
      </w:pPr>
      <w:r>
        <w:rPr>
          <w:sz w:val="32"/>
        </w:rPr>
        <w:t xml:space="preserve"> </w:t>
      </w:r>
    </w:p>
    <w:sectPr w:rsidR="00202FE9" w:rsidRPr="00202FE9" w:rsidSect="000349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5" w:right="1814" w:bottom="1134" w:left="709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E960E" w14:textId="77777777" w:rsidR="00BD25FE" w:rsidRDefault="00BD25FE" w:rsidP="00831BA9">
      <w:pPr>
        <w:spacing w:after="0" w:line="240" w:lineRule="auto"/>
      </w:pPr>
      <w:r>
        <w:separator/>
      </w:r>
    </w:p>
  </w:endnote>
  <w:endnote w:type="continuationSeparator" w:id="0">
    <w:p w14:paraId="4422FA55" w14:textId="77777777" w:rsidR="00BD25FE" w:rsidRDefault="00BD25FE" w:rsidP="0083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33151" w14:textId="77777777" w:rsidR="00485F7D" w:rsidRDefault="00485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3926C" w14:textId="77777777" w:rsidR="00CF5242" w:rsidRDefault="00CF52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0" locked="0" layoutInCell="1" allowOverlap="1" wp14:anchorId="571D31AF" wp14:editId="1607DA6C">
          <wp:simplePos x="0" y="0"/>
          <wp:positionH relativeFrom="page">
            <wp:posOffset>450215</wp:posOffset>
          </wp:positionH>
          <wp:positionV relativeFrom="page">
            <wp:posOffset>10185400</wp:posOffset>
          </wp:positionV>
          <wp:extent cx="6660000" cy="6048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6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3F00" w14:textId="6B596741" w:rsidR="001D5B78" w:rsidRPr="001D5B78" w:rsidRDefault="00F96A7B" w:rsidP="00C57DD5">
    <w:pPr>
      <w:spacing w:after="200" w:line="240" w:lineRule="auto"/>
      <w:rPr>
        <w:rFonts w:ascii="Verdana" w:hAnsi="Verdana"/>
        <w:sz w:val="13"/>
        <w:szCs w:val="15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F04241" wp14:editId="2C2A8743">
              <wp:simplePos x="0" y="0"/>
              <wp:positionH relativeFrom="page">
                <wp:posOffset>6225540</wp:posOffset>
              </wp:positionH>
              <wp:positionV relativeFrom="page">
                <wp:posOffset>7604760</wp:posOffset>
              </wp:positionV>
              <wp:extent cx="899160" cy="1828800"/>
              <wp:effectExtent l="0" t="0" r="1524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AB3017" w14:textId="77777777" w:rsidR="009C620D" w:rsidRDefault="009C620D" w:rsidP="005F20D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90.2pt;margin-top:598.8pt;width:70.8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" filled="f" stroked="f" strokeweight=".5pt">
              <v:textbox inset="0,0,0,0">
                <w:txbxContent>
                  <w:p w14:paraId="12AB3017" w14:textId="77777777" w:rsidR="009C620D" w:rsidRDefault="009C620D" w:rsidP="005F20DB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693F266" wp14:editId="24C723D3">
          <wp:extent cx="6741345" cy="689498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ilerplate - two lines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805" cy="689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5B78" w:rsidRPr="001D5B78">
      <w:rPr>
        <w:rFonts w:ascii="Verdana" w:hAnsi="Verdana"/>
        <w:sz w:val="13"/>
        <w:szCs w:val="15"/>
      </w:rPr>
      <w:t>Worcestershire YMCA Limited, Registered in England No. 1944516, Registered Social Landlord No. LH3687, Charity No. 516872, VAT Registration No. 338120970, Registered Office: Gordon Anstis House, Loxley Close, Redditch, Worcestershire B98 9JS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99E8A" w14:textId="77777777" w:rsidR="00BD25FE" w:rsidRDefault="00BD25FE" w:rsidP="00831BA9">
      <w:pPr>
        <w:spacing w:after="0" w:line="240" w:lineRule="auto"/>
      </w:pPr>
      <w:r>
        <w:separator/>
      </w:r>
    </w:p>
  </w:footnote>
  <w:footnote w:type="continuationSeparator" w:id="0">
    <w:p w14:paraId="223288E5" w14:textId="77777777" w:rsidR="00BD25FE" w:rsidRDefault="00BD25FE" w:rsidP="00831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F6AC9" w14:textId="77777777" w:rsidR="00485F7D" w:rsidRDefault="00485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8FE84" w14:textId="77777777" w:rsidR="00BC7590" w:rsidRDefault="00CF5242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BDC9E7A" wp14:editId="79B86457">
          <wp:simplePos x="0" y="0"/>
          <wp:positionH relativeFrom="column">
            <wp:posOffset>4767580</wp:posOffset>
          </wp:positionH>
          <wp:positionV relativeFrom="paragraph">
            <wp:posOffset>1905</wp:posOffset>
          </wp:positionV>
          <wp:extent cx="1887855" cy="55435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BC7590" w14:paraId="50D02FA9" w14:textId="77777777" w:rsidTr="002C334B">
      <w:trPr>
        <w:trHeight w:val="1418"/>
      </w:trPr>
      <w:tc>
        <w:tcPr>
          <w:tcW w:w="7371" w:type="dxa"/>
        </w:tcPr>
        <w:p w14:paraId="57C8E398" w14:textId="7977437A" w:rsidR="00BC7590" w:rsidRDefault="00485F7D" w:rsidP="002C334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6F64A5D0" wp14:editId="1A138123">
                <wp:extent cx="3561693" cy="701040"/>
                <wp:effectExtent l="0" t="0" r="0" b="1016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YMCA Worcestershire withe are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0359" cy="70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DC14062" w14:textId="77777777" w:rsidR="00CF5242" w:rsidRDefault="00CF524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752B7A" wp14:editId="5011D4CA">
              <wp:simplePos x="0" y="0"/>
              <wp:positionH relativeFrom="page">
                <wp:posOffset>450215</wp:posOffset>
              </wp:positionH>
              <wp:positionV relativeFrom="page">
                <wp:posOffset>1422400</wp:posOffset>
              </wp:positionV>
              <wp:extent cx="6660000" cy="0"/>
              <wp:effectExtent l="0" t="0" r="2667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2567367A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.45pt,112pt" to="559.85pt,1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" strokecolor="#4d4f53 [3215]" strokeweight=".5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710" w:tblpY="710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</w:tblGrid>
    <w:tr w:rsidR="00D007A3" w14:paraId="6C02BA10" w14:textId="77777777" w:rsidTr="00E9084A">
      <w:trPr>
        <w:trHeight w:val="1418"/>
      </w:trPr>
      <w:tc>
        <w:tcPr>
          <w:tcW w:w="7371" w:type="dxa"/>
        </w:tcPr>
        <w:p w14:paraId="7D3B6E48" w14:textId="77777777" w:rsidR="00D007A3" w:rsidRDefault="00F156BC" w:rsidP="00E9084A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46531E87" wp14:editId="25D71E86">
                <wp:extent cx="3561693" cy="701040"/>
                <wp:effectExtent l="0" t="0" r="0" b="1016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YMCA Worcestershire withe area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7903" cy="702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A8E608" w14:textId="77777777" w:rsidR="00831BA9" w:rsidRDefault="00F96A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32C5D73" wp14:editId="6809DDB7">
          <wp:simplePos x="0" y="0"/>
          <wp:positionH relativeFrom="column">
            <wp:posOffset>4750435</wp:posOffset>
          </wp:positionH>
          <wp:positionV relativeFrom="page">
            <wp:posOffset>452755</wp:posOffset>
          </wp:positionV>
          <wp:extent cx="1886585" cy="552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58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9A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BA69F" wp14:editId="5184063D">
              <wp:simplePos x="0" y="0"/>
              <wp:positionH relativeFrom="page">
                <wp:posOffset>450215</wp:posOffset>
              </wp:positionH>
              <wp:positionV relativeFrom="page">
                <wp:posOffset>1422400</wp:posOffset>
              </wp:positionV>
              <wp:extent cx="666000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30415B6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5.45pt,112pt" to="559.85pt,1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" strokecolor="#4d4f53 [3215]" strokeweight="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2NTQwNDc1NDI2s7RU0lEKTi0uzszPAykwrwUAAqD5mCwAAAA="/>
  </w:docVars>
  <w:rsids>
    <w:rsidRoot w:val="00F156BC"/>
    <w:rsid w:val="00034964"/>
    <w:rsid w:val="00042546"/>
    <w:rsid w:val="00050305"/>
    <w:rsid w:val="00082581"/>
    <w:rsid w:val="000D5784"/>
    <w:rsid w:val="00106E5E"/>
    <w:rsid w:val="00163C23"/>
    <w:rsid w:val="0017427F"/>
    <w:rsid w:val="001938E6"/>
    <w:rsid w:val="001D5B78"/>
    <w:rsid w:val="00202FE9"/>
    <w:rsid w:val="00212B67"/>
    <w:rsid w:val="00244831"/>
    <w:rsid w:val="00255EFF"/>
    <w:rsid w:val="0029039D"/>
    <w:rsid w:val="002952B4"/>
    <w:rsid w:val="002A7800"/>
    <w:rsid w:val="002C2668"/>
    <w:rsid w:val="00304CF8"/>
    <w:rsid w:val="00396D43"/>
    <w:rsid w:val="003C436A"/>
    <w:rsid w:val="003F4BAA"/>
    <w:rsid w:val="004708DE"/>
    <w:rsid w:val="00485F7D"/>
    <w:rsid w:val="00515E9C"/>
    <w:rsid w:val="0058692F"/>
    <w:rsid w:val="005F20DB"/>
    <w:rsid w:val="00654D6D"/>
    <w:rsid w:val="0069114D"/>
    <w:rsid w:val="006C3B94"/>
    <w:rsid w:val="006C57D5"/>
    <w:rsid w:val="006E07C0"/>
    <w:rsid w:val="00730919"/>
    <w:rsid w:val="007604A9"/>
    <w:rsid w:val="007720C3"/>
    <w:rsid w:val="00777464"/>
    <w:rsid w:val="007B1F7B"/>
    <w:rsid w:val="007B6502"/>
    <w:rsid w:val="00831BA9"/>
    <w:rsid w:val="00833134"/>
    <w:rsid w:val="00856415"/>
    <w:rsid w:val="008851DD"/>
    <w:rsid w:val="00920C7E"/>
    <w:rsid w:val="009C620D"/>
    <w:rsid w:val="00A25747"/>
    <w:rsid w:val="00AB40D3"/>
    <w:rsid w:val="00AC39E1"/>
    <w:rsid w:val="00AF33C8"/>
    <w:rsid w:val="00B03D85"/>
    <w:rsid w:val="00B06E99"/>
    <w:rsid w:val="00B53A76"/>
    <w:rsid w:val="00BC7590"/>
    <w:rsid w:val="00BD25FE"/>
    <w:rsid w:val="00C57DD5"/>
    <w:rsid w:val="00C777E9"/>
    <w:rsid w:val="00C85936"/>
    <w:rsid w:val="00CA5B2E"/>
    <w:rsid w:val="00CB370F"/>
    <w:rsid w:val="00CF5242"/>
    <w:rsid w:val="00CF64D8"/>
    <w:rsid w:val="00D007A3"/>
    <w:rsid w:val="00D01B44"/>
    <w:rsid w:val="00D4020D"/>
    <w:rsid w:val="00DF10C1"/>
    <w:rsid w:val="00E169A6"/>
    <w:rsid w:val="00E31D15"/>
    <w:rsid w:val="00E44C8D"/>
    <w:rsid w:val="00E47D07"/>
    <w:rsid w:val="00E5003B"/>
    <w:rsid w:val="00E9084A"/>
    <w:rsid w:val="00F156BC"/>
    <w:rsid w:val="00F36A41"/>
    <w:rsid w:val="00F4386F"/>
    <w:rsid w:val="00F61623"/>
    <w:rsid w:val="00F73FD5"/>
    <w:rsid w:val="00F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7C1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9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D4F53" w:themeColor="text2"/>
        <w:sz w:val="18"/>
        <w:szCs w:val="18"/>
        <w:lang w:val="en-GB" w:eastAsia="en-US" w:bidi="ar-SA"/>
      </w:rPr>
    </w:rPrDefault>
    <w:pPrDefault>
      <w:pPr>
        <w:spacing w:after="100" w:line="29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9"/>
  </w:style>
  <w:style w:type="paragraph" w:styleId="Heading3">
    <w:name w:val="heading 3"/>
    <w:next w:val="Normal"/>
    <w:link w:val="Heading3Char"/>
    <w:qFormat/>
    <w:rsid w:val="00AB40D3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C">
    <w:name w:val="ASC"/>
    <w:basedOn w:val="TableNormal"/>
    <w:uiPriority w:val="99"/>
    <w:rsid w:val="00AB40D3"/>
    <w:pPr>
      <w:spacing w:before="20" w:after="20" w:line="240" w:lineRule="auto"/>
    </w:pPr>
    <w:rPr>
      <w:rFonts w:eastAsia="Times New Roman" w:cs="Times New Roman"/>
      <w:color w:val="auto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D4F53" w:themeFill="text2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AB40D3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831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BA9"/>
  </w:style>
  <w:style w:type="paragraph" w:styleId="Footer">
    <w:name w:val="footer"/>
    <w:link w:val="FooterChar"/>
    <w:uiPriority w:val="99"/>
    <w:unhideWhenUsed/>
    <w:rsid w:val="00042546"/>
    <w:pPr>
      <w:spacing w:after="0" w:line="160" w:lineRule="exact"/>
      <w:ind w:right="-1106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042546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BA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747"/>
    <w:rPr>
      <w:color w:val="808080"/>
    </w:rPr>
  </w:style>
  <w:style w:type="table" w:styleId="TableGrid">
    <w:name w:val="Table Grid"/>
    <w:basedOn w:val="TableNormal"/>
    <w:uiPriority w:val="59"/>
    <w:rsid w:val="00D00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YMCA">
      <a:dk1>
        <a:sysClr val="windowText" lastClr="000000"/>
      </a:dk1>
      <a:lt1>
        <a:sysClr val="window" lastClr="FFFFFF"/>
      </a:lt1>
      <a:dk2>
        <a:srgbClr val="4D4F53"/>
      </a:dk2>
      <a:lt2>
        <a:srgbClr val="9BD3F1"/>
      </a:lt2>
      <a:accent1>
        <a:srgbClr val="00517A"/>
      </a:accent1>
      <a:accent2>
        <a:srgbClr val="804236"/>
      </a:accent2>
      <a:accent3>
        <a:srgbClr val="B5CB52"/>
      </a:accent3>
      <a:accent4>
        <a:srgbClr val="AF126D"/>
      </a:accent4>
      <a:accent5>
        <a:srgbClr val="6C4892"/>
      </a:accent5>
      <a:accent6>
        <a:srgbClr val="F7BF1F"/>
      </a:accent6>
      <a:hlink>
        <a:srgbClr val="0000FF"/>
      </a:hlink>
      <a:folHlink>
        <a:srgbClr val="800080"/>
      </a:folHlink>
    </a:clrScheme>
    <a:fontScheme name="YMCA let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E4BD-D584-4838-82E7-E3D99C03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8656254E</Template>
  <TotalTime>1</TotalTime>
  <Pages>2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Steventon N0477194</dc:creator>
  <cp:lastModifiedBy>Charlotte Steventon</cp:lastModifiedBy>
  <cp:revision>2</cp:revision>
  <cp:lastPrinted>2014-05-14T19:16:00Z</cp:lastPrinted>
  <dcterms:created xsi:type="dcterms:W3CDTF">2018-01-15T16:06:00Z</dcterms:created>
  <dcterms:modified xsi:type="dcterms:W3CDTF">2018-01-15T16:06:00Z</dcterms:modified>
</cp:coreProperties>
</file>